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8551" w14:textId="3F20FBED" w:rsidR="00E77C3C" w:rsidRDefault="00E77C3C"/>
    <w:p w14:paraId="4B5A3912" w14:textId="02EF8DC0" w:rsidR="002E1F6F" w:rsidRPr="000A7202" w:rsidRDefault="002E1F6F" w:rsidP="002E1F6F">
      <w:pPr>
        <w:jc w:val="center"/>
        <w:rPr>
          <w:b/>
          <w:bCs/>
          <w:color w:val="4472C4" w:themeColor="accent1"/>
          <w:sz w:val="36"/>
          <w:szCs w:val="36"/>
        </w:rPr>
      </w:pPr>
      <w:r w:rsidRPr="000A7202">
        <w:rPr>
          <w:b/>
          <w:bCs/>
          <w:color w:val="4472C4" w:themeColor="accent1"/>
          <w:sz w:val="36"/>
          <w:szCs w:val="36"/>
        </w:rPr>
        <w:t xml:space="preserve">Arm Support </w:t>
      </w:r>
      <w:r>
        <w:rPr>
          <w:b/>
          <w:bCs/>
          <w:color w:val="4472C4" w:themeColor="accent1"/>
          <w:sz w:val="36"/>
          <w:szCs w:val="36"/>
        </w:rPr>
        <w:t>Evaluation</w:t>
      </w:r>
      <w:r w:rsidRPr="000A7202">
        <w:rPr>
          <w:b/>
          <w:bCs/>
          <w:color w:val="4472C4" w:themeColor="accent1"/>
          <w:sz w:val="36"/>
          <w:szCs w:val="36"/>
        </w:rPr>
        <w:t xml:space="preserve"> Visit</w:t>
      </w:r>
    </w:p>
    <w:p w14:paraId="5F4C4A4B" w14:textId="18F317C8" w:rsidR="002E1F6F" w:rsidRDefault="002E1F6F" w:rsidP="002E1F6F">
      <w:pPr>
        <w:ind w:left="360"/>
        <w:rPr>
          <w:sz w:val="32"/>
          <w:szCs w:val="32"/>
        </w:rPr>
      </w:pPr>
    </w:p>
    <w:p w14:paraId="40E41A3E" w14:textId="77777777" w:rsidR="002E1F6F" w:rsidRPr="00387AD7" w:rsidRDefault="002E1F6F" w:rsidP="002E1F6F">
      <w:pPr>
        <w:ind w:left="360"/>
        <w:rPr>
          <w:sz w:val="32"/>
          <w:szCs w:val="32"/>
        </w:rPr>
      </w:pPr>
    </w:p>
    <w:p w14:paraId="4F6ED1AC" w14:textId="245DB6BA" w:rsidR="002E1F6F" w:rsidRDefault="002E1F6F" w:rsidP="002E1F6F">
      <w:r>
        <w:t xml:space="preserve">Therapist will collect pertinent information during this visit to determine the patient’s need for an arm support.  If an arm support is appropriate therapist will prepare a Letter of Medical Necessity as needed.  LMN templates for a mechanical and powered arm support are </w:t>
      </w:r>
      <w:r w:rsidR="00A5672C">
        <w:t>available from the Partners in Medicine Product Specialist.  T</w:t>
      </w:r>
      <w:r w:rsidR="00A5672C" w:rsidRPr="00A5672C">
        <w:t>he user and caregiver will agree to goal setting and follow-up visits after the installation to make the best use of the device.</w:t>
      </w:r>
    </w:p>
    <w:p w14:paraId="5127DB36" w14:textId="06CE9B1B" w:rsidR="002E1F6F" w:rsidRDefault="002E1F6F">
      <w:pPr>
        <w:rPr>
          <w:b/>
          <w:bCs/>
          <w:color w:val="4472C4" w:themeColor="accent1"/>
          <w:sz w:val="36"/>
          <w:szCs w:val="36"/>
        </w:rPr>
      </w:pPr>
    </w:p>
    <w:sectPr w:rsidR="002E1F6F" w:rsidSect="00DD4C82">
      <w:pgSz w:w="12240" w:h="15840"/>
      <w:pgMar w:top="1080" w:right="1440" w:bottom="132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A3B"/>
    <w:multiLevelType w:val="hybridMultilevel"/>
    <w:tmpl w:val="3480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B657E"/>
    <w:multiLevelType w:val="hybridMultilevel"/>
    <w:tmpl w:val="E5069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7C7450"/>
    <w:multiLevelType w:val="hybridMultilevel"/>
    <w:tmpl w:val="DFD0C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257C31"/>
    <w:multiLevelType w:val="hybridMultilevel"/>
    <w:tmpl w:val="659A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457A2"/>
    <w:multiLevelType w:val="hybridMultilevel"/>
    <w:tmpl w:val="5F04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B8"/>
    <w:rsid w:val="00046613"/>
    <w:rsid w:val="00057DA9"/>
    <w:rsid w:val="000607D0"/>
    <w:rsid w:val="00223828"/>
    <w:rsid w:val="002A1169"/>
    <w:rsid w:val="002E1F6F"/>
    <w:rsid w:val="003C4D45"/>
    <w:rsid w:val="00482485"/>
    <w:rsid w:val="004A1C08"/>
    <w:rsid w:val="004F3D89"/>
    <w:rsid w:val="00570AF3"/>
    <w:rsid w:val="005824E6"/>
    <w:rsid w:val="00592BF5"/>
    <w:rsid w:val="005E2C72"/>
    <w:rsid w:val="0063015D"/>
    <w:rsid w:val="006A2A3A"/>
    <w:rsid w:val="00737C71"/>
    <w:rsid w:val="00744AC4"/>
    <w:rsid w:val="00746969"/>
    <w:rsid w:val="0083684A"/>
    <w:rsid w:val="00885336"/>
    <w:rsid w:val="008F23C7"/>
    <w:rsid w:val="009063B8"/>
    <w:rsid w:val="009B00C7"/>
    <w:rsid w:val="009C0D16"/>
    <w:rsid w:val="009D3A97"/>
    <w:rsid w:val="00A21DB2"/>
    <w:rsid w:val="00A5672C"/>
    <w:rsid w:val="00A67039"/>
    <w:rsid w:val="00B058AA"/>
    <w:rsid w:val="00B704D3"/>
    <w:rsid w:val="00B9004E"/>
    <w:rsid w:val="00C918FB"/>
    <w:rsid w:val="00D468E9"/>
    <w:rsid w:val="00D72262"/>
    <w:rsid w:val="00DD4C82"/>
    <w:rsid w:val="00E30366"/>
    <w:rsid w:val="00E71C54"/>
    <w:rsid w:val="00E77C3C"/>
    <w:rsid w:val="00EA5C93"/>
    <w:rsid w:val="00EB21F0"/>
    <w:rsid w:val="00F076BF"/>
    <w:rsid w:val="00F20C2F"/>
    <w:rsid w:val="00F40B3E"/>
    <w:rsid w:val="00F52114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F590"/>
  <w15:chartTrackingRefBased/>
  <w15:docId w15:val="{6A3BE435-CBF9-614F-BCDD-562D0435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3B8"/>
    <w:pPr>
      <w:ind w:left="720"/>
      <w:contextualSpacing/>
    </w:pPr>
  </w:style>
  <w:style w:type="table" w:styleId="TableGrid">
    <w:name w:val="Table Grid"/>
    <w:basedOn w:val="TableNormal"/>
    <w:uiPriority w:val="39"/>
    <w:rsid w:val="00D7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2A3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borgschulte</dc:creator>
  <cp:keywords/>
  <dc:description/>
  <cp:lastModifiedBy>ron borgschulte</cp:lastModifiedBy>
  <cp:revision>3</cp:revision>
  <cp:lastPrinted>2021-10-11T13:01:00Z</cp:lastPrinted>
  <dcterms:created xsi:type="dcterms:W3CDTF">2022-01-31T00:23:00Z</dcterms:created>
  <dcterms:modified xsi:type="dcterms:W3CDTF">2022-02-03T00:11:00Z</dcterms:modified>
</cp:coreProperties>
</file>